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450"/>
        <w:gridCol w:w="1473"/>
        <w:gridCol w:w="2651"/>
        <w:gridCol w:w="1326"/>
        <w:gridCol w:w="2504"/>
      </w:tblGrid>
      <w:tr w:rsidR="00277936" w:rsidRPr="00277936" w14:paraId="22E126D6" w14:textId="77777777" w:rsidTr="00D863C1">
        <w:trPr>
          <w:trHeight w:val="212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6E4D6C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Activity being assessed:</w:t>
            </w:r>
          </w:p>
        </w:tc>
        <w:tc>
          <w:tcPr>
            <w:tcW w:w="95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CFA48" w14:textId="569E15CC" w:rsidR="00AC2929" w:rsidRPr="00277936" w:rsidRDefault="009F695D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Bush Craft </w:t>
            </w:r>
          </w:p>
          <w:p w14:paraId="053A7207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35302A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Reference no: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98588E2" w14:textId="75E45AAF" w:rsidR="00AC2929" w:rsidRPr="00277936" w:rsidRDefault="00277936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BCRA</w:t>
            </w:r>
          </w:p>
        </w:tc>
      </w:tr>
      <w:tr w:rsidR="00277936" w:rsidRPr="00277936" w14:paraId="411A8117" w14:textId="77777777" w:rsidTr="00D863C1">
        <w:trPr>
          <w:trHeight w:val="340"/>
        </w:trPr>
        <w:tc>
          <w:tcPr>
            <w:tcW w:w="1767" w:type="dxa"/>
            <w:shd w:val="clear" w:color="auto" w:fill="D9D9D9"/>
            <w:vAlign w:val="center"/>
          </w:tcPr>
          <w:p w14:paraId="329BA653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89C0A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496F5F6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6BF67" w14:textId="366AD4C1" w:rsidR="00AC2929" w:rsidRPr="00277936" w:rsidRDefault="009F695D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Anderton Centre </w:t>
            </w:r>
          </w:p>
        </w:tc>
        <w:tc>
          <w:tcPr>
            <w:tcW w:w="1473" w:type="dxa"/>
            <w:shd w:val="clear" w:color="auto" w:fill="D9D9D9"/>
            <w:vAlign w:val="center"/>
          </w:tcPr>
          <w:p w14:paraId="66C98E82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Assessment date:</w:t>
            </w:r>
          </w:p>
        </w:tc>
        <w:tc>
          <w:tcPr>
            <w:tcW w:w="2651" w:type="dxa"/>
            <w:vAlign w:val="center"/>
          </w:tcPr>
          <w:p w14:paraId="5D6D04FD" w14:textId="2ECCAB36" w:rsidR="00AC2929" w:rsidRPr="00277936" w:rsidRDefault="00FC22ED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C22E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7936" w:rsidRPr="00277936">
              <w:rPr>
                <w:rFonts w:asciiTheme="minorHAnsi" w:hAnsiTheme="minorHAnsi" w:cstheme="minorHAnsi"/>
                <w:sz w:val="20"/>
                <w:szCs w:val="20"/>
              </w:rPr>
              <w:t>January 202</w:t>
            </w:r>
            <w:r w:rsidR="006909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A65501A" w14:textId="77777777" w:rsidR="00AC2929" w:rsidRPr="00277936" w:rsidRDefault="00AC2929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Review period:</w:t>
            </w:r>
          </w:p>
        </w:tc>
        <w:tc>
          <w:tcPr>
            <w:tcW w:w="2504" w:type="dxa"/>
            <w:vAlign w:val="center"/>
          </w:tcPr>
          <w:p w14:paraId="5BBEC864" w14:textId="6F9EF3D0" w:rsidR="00AC2929" w:rsidRPr="00277936" w:rsidRDefault="00277936" w:rsidP="00643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January 202</w:t>
            </w:r>
            <w:r w:rsidR="00990FF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30D72440" w14:textId="77777777" w:rsidR="00525DA8" w:rsidRPr="00277936" w:rsidRDefault="007D0CD0" w:rsidP="00B35044">
      <w:pPr>
        <w:ind w:left="142"/>
        <w:rPr>
          <w:rFonts w:asciiTheme="minorHAnsi" w:hAnsiTheme="minorHAnsi" w:cstheme="minorHAnsi"/>
          <w:b/>
          <w:sz w:val="20"/>
          <w:szCs w:val="20"/>
        </w:rPr>
      </w:pPr>
      <w:r w:rsidRPr="00277936">
        <w:rPr>
          <w:rFonts w:asciiTheme="minorHAnsi" w:hAnsiTheme="minorHAnsi" w:cstheme="minorHAnsi"/>
          <w:sz w:val="20"/>
          <w:szCs w:val="20"/>
        </w:rPr>
        <w:t xml:space="preserve"> </w:t>
      </w:r>
      <w:r w:rsidR="00687E39" w:rsidRPr="00277936">
        <w:rPr>
          <w:rFonts w:asciiTheme="minorHAnsi" w:hAnsiTheme="minorHAnsi" w:cstheme="minorHAnsi"/>
          <w:sz w:val="20"/>
          <w:szCs w:val="20"/>
        </w:rPr>
        <w:t xml:space="preserve"> </w:t>
      </w:r>
      <w:r w:rsidR="00525DA8" w:rsidRPr="00277936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15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6"/>
        <w:gridCol w:w="2714"/>
        <w:gridCol w:w="3046"/>
        <w:gridCol w:w="596"/>
        <w:gridCol w:w="566"/>
        <w:gridCol w:w="566"/>
        <w:gridCol w:w="2834"/>
        <w:gridCol w:w="567"/>
        <w:gridCol w:w="529"/>
        <w:gridCol w:w="605"/>
        <w:gridCol w:w="1276"/>
      </w:tblGrid>
      <w:tr w:rsidR="00277936" w:rsidRPr="00277936" w14:paraId="3D98C6CB" w14:textId="77777777" w:rsidTr="00F82AB4">
        <w:trPr>
          <w:trHeight w:val="610"/>
          <w:jc w:val="center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48967D5F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Significant Hazards</w:t>
            </w:r>
          </w:p>
          <w:p w14:paraId="50548259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What could cause harm?</w:t>
            </w:r>
          </w:p>
        </w:tc>
        <w:tc>
          <w:tcPr>
            <w:tcW w:w="2714" w:type="dxa"/>
            <w:vMerge w:val="restart"/>
            <w:shd w:val="clear" w:color="auto" w:fill="D9D9D9"/>
            <w:vAlign w:val="center"/>
          </w:tcPr>
          <w:p w14:paraId="55196C31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What harm might occur, and to whom?</w:t>
            </w:r>
          </w:p>
          <w:p w14:paraId="4B58882A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Remember to consider all affected groups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14:paraId="1E6C9079" w14:textId="77777777" w:rsidR="00C0579E" w:rsidRPr="00277936" w:rsidRDefault="00C0579E" w:rsidP="00F56C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F23EF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Existing control measures</w:t>
            </w:r>
          </w:p>
          <w:p w14:paraId="02426796" w14:textId="77777777" w:rsidR="00C0579E" w:rsidRPr="00277936" w:rsidRDefault="00C0579E" w:rsidP="00450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shd w:val="clear" w:color="auto" w:fill="D9D9D9"/>
            <w:vAlign w:val="center"/>
          </w:tcPr>
          <w:p w14:paraId="488C9E36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Risk Rating</w:t>
            </w:r>
          </w:p>
          <w:p w14:paraId="559E6AB7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(with current controls)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3970CAF1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Additional control measures</w:t>
            </w:r>
          </w:p>
          <w:p w14:paraId="37265EEF" w14:textId="77777777" w:rsidR="00C0579E" w:rsidRPr="00277936" w:rsidRDefault="00C0579E" w:rsidP="00B253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What can we do / use / put in place to further reduce the risks to an acceptable level?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5614D96E" w14:textId="77777777" w:rsidR="00C0579E" w:rsidRPr="00277936" w:rsidRDefault="00C0579E" w:rsidP="005720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Residual Risk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78E62C4C" w14:textId="77777777" w:rsidR="00C0579E" w:rsidRPr="00277936" w:rsidRDefault="00C0579E" w:rsidP="005720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Action no.</w:t>
            </w:r>
          </w:p>
          <w:p w14:paraId="313E498F" w14:textId="77777777" w:rsidR="00C0579E" w:rsidRPr="00277936" w:rsidRDefault="00C0579E" w:rsidP="005720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(continues over page)</w:t>
            </w:r>
          </w:p>
        </w:tc>
      </w:tr>
      <w:tr w:rsidR="00277936" w:rsidRPr="00277936" w14:paraId="0C5BA994" w14:textId="77777777" w:rsidTr="00F82AB4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  <w:vMerge/>
          </w:tcPr>
          <w:p w14:paraId="290F3D67" w14:textId="77777777" w:rsidR="00C0579E" w:rsidRPr="00277936" w:rsidRDefault="00C0579E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14:paraId="48B36239" w14:textId="77777777" w:rsidR="00C0579E" w:rsidRPr="00277936" w:rsidRDefault="00C0579E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14:paraId="24CBFB53" w14:textId="77777777" w:rsidR="00C0579E" w:rsidRPr="00277936" w:rsidRDefault="00C0579E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14:paraId="40757818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58CFB7F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C991B9E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RR</w:t>
            </w:r>
          </w:p>
        </w:tc>
        <w:tc>
          <w:tcPr>
            <w:tcW w:w="2834" w:type="dxa"/>
            <w:vMerge/>
            <w:tcBorders>
              <w:bottom w:val="single" w:sz="2" w:space="0" w:color="auto"/>
            </w:tcBorders>
            <w:shd w:val="clear" w:color="auto" w:fill="D9D9D9"/>
          </w:tcPr>
          <w:p w14:paraId="58C54634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3230F83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529" w:type="dxa"/>
            <w:shd w:val="clear" w:color="auto" w:fill="D9D9D9"/>
            <w:vAlign w:val="center"/>
          </w:tcPr>
          <w:p w14:paraId="1316C72B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6BE38766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RR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D9D9D9"/>
          </w:tcPr>
          <w:p w14:paraId="12CE3889" w14:textId="77777777" w:rsidR="00C0579E" w:rsidRPr="00277936" w:rsidRDefault="00C0579E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73754BD1" w14:textId="77777777" w:rsidTr="0027793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0EE9ED41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Collection of material</w:t>
            </w:r>
          </w:p>
          <w:p w14:paraId="3F3F9D45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On uneven ground</w:t>
            </w:r>
          </w:p>
          <w:p w14:paraId="068144EC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(FIRE OR SHELTER BUILD)</w:t>
            </w:r>
          </w:p>
          <w:p w14:paraId="33854305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</w:tcPr>
          <w:p w14:paraId="6CEA4E99" w14:textId="23C4091B" w:rsidR="009F695D" w:rsidRPr="00277936" w:rsidRDefault="00277936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Participants suffer from back injuries, breaks or m</w:t>
            </w:r>
            <w:r w:rsidR="009F695D" w:rsidRPr="00277936">
              <w:rPr>
                <w:rFonts w:asciiTheme="minorHAnsi" w:hAnsiTheme="minorHAnsi" w:cstheme="minorHAnsi"/>
                <w:sz w:val="20"/>
                <w:szCs w:val="20"/>
              </w:rPr>
              <w:t>uscular Injuries.</w:t>
            </w:r>
          </w:p>
          <w:p w14:paraId="1A68EFC2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4F780EB2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Use suitably sized materials for age and size of pupils. Pre-collection brief to include reference measurements i.e. wood of wrist thickness/finger thickness etc.  </w:t>
            </w:r>
          </w:p>
          <w:p w14:paraId="4BD89828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Demonstration of correct lifting.</w:t>
            </w:r>
          </w:p>
          <w:p w14:paraId="4F521A09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Long items to be carried by a minimum of two people.</w:t>
            </w:r>
          </w:p>
          <w:p w14:paraId="1BBDAD81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Appropriate protective clothing and equipment as judged necessary by staff</w:t>
            </w:r>
          </w:p>
          <w:p w14:paraId="56B5E65C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Supervision in appropriate ratios.</w:t>
            </w:r>
          </w:p>
          <w:p w14:paraId="46C2B041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5F09218" w14:textId="7FDADE4C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9216C72" w14:textId="0A8F15CE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24A476D" w14:textId="2E442D9E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FFFFFF" w:themeFill="background1"/>
          </w:tcPr>
          <w:p w14:paraId="36A2FDA9" w14:textId="59E5A566" w:rsidR="00F82AB4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On suitably qualified staff should deliver bush craft. Instructors should have received a minimum of 1 day basic bush craft skills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A06CD" w14:textId="06018B53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E13A81D" w14:textId="044A9A17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73251881" w14:textId="3D061AE7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12A0100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3B724CC7" w14:textId="77777777" w:rsidTr="0027793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1E929ABE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Fire spreading to other areas</w:t>
            </w:r>
          </w:p>
          <w:p w14:paraId="75DA5E8D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</w:tcPr>
          <w:p w14:paraId="3E481127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Damage to woodland / property / life</w:t>
            </w:r>
          </w:p>
          <w:p w14:paraId="556A3358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239C1AC4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Fire Extinguisher and fire blanket to be in fire area and staff should have ability to use. </w:t>
            </w:r>
          </w:p>
          <w:p w14:paraId="36BB86C7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All participants to be advised to wear low melt hazard clothing</w:t>
            </w:r>
          </w:p>
          <w:p w14:paraId="532E5543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i/>
                <w:sz w:val="20"/>
                <w:szCs w:val="20"/>
              </w:rPr>
              <w:t>i.e.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wool and cotton.</w:t>
            </w:r>
          </w:p>
          <w:p w14:paraId="513D4E36" w14:textId="77777777" w:rsidR="00F82AB4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576CBC" w14:textId="77777777" w:rsidR="00277936" w:rsidRDefault="00277936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6E3F35" w14:textId="77777777" w:rsidR="00277936" w:rsidRDefault="00277936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09500" w14:textId="2DF33613" w:rsidR="00277936" w:rsidRPr="00277936" w:rsidRDefault="00277936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56A11FA1" w14:textId="16C82725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E473C46" w14:textId="17926BA5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0DE05300" w14:textId="67384B11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FFFFFF" w:themeFill="background1"/>
          </w:tcPr>
          <w:p w14:paraId="1DCE1BEB" w14:textId="77777777" w:rsidR="00F82AB4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Session observations, and continuous professional development. </w:t>
            </w:r>
          </w:p>
          <w:p w14:paraId="71DCED5B" w14:textId="18150C5F" w:rsidR="00277936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Instructors to check area before starting session.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8AAB67" w14:textId="75A4B8DE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9DE6543" w14:textId="4B5519DA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23DF82D3" w14:textId="1ACDAE1E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A9711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68E3F37F" w14:textId="77777777" w:rsidTr="0027793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416B9C87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Creating a coal/spark close to the floor</w:t>
            </w:r>
          </w:p>
          <w:p w14:paraId="5860AF1F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853D3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</w:tcPr>
          <w:p w14:paraId="453199B6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Forest floor catches fire</w:t>
            </w:r>
          </w:p>
          <w:p w14:paraId="13B47DDA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CF41931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Instructor / Group leader to supervise fire always and call emergency services of incident occurs.</w:t>
            </w:r>
          </w:p>
          <w:p w14:paraId="3B776762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-Fire stand to be used always.</w:t>
            </w:r>
          </w:p>
          <w:p w14:paraId="6EC5FABB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-Extinguishers and fire blanket to be present.</w:t>
            </w:r>
          </w:p>
          <w:p w14:paraId="3C30D9DC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2A590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Practice area cleared of all dry litter</w:t>
            </w:r>
          </w:p>
          <w:p w14:paraId="01365A96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In sustained extreme dry weather, practice area drenched with water before session commences.  </w:t>
            </w:r>
          </w:p>
          <w:p w14:paraId="1D3DD4BB" w14:textId="77777777" w:rsidR="009F695D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CD084" w14:textId="6816D22A" w:rsidR="00F82AB4" w:rsidRPr="00277936" w:rsidRDefault="009F695D" w:rsidP="009F6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Advise group on suitable position whilst practising creating spark/coal.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3E813E6" w14:textId="5F9D7A48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9501E04" w14:textId="3768FDA4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19C79E3" w14:textId="51D73C1E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FFFFFF" w:themeFill="background1"/>
          </w:tcPr>
          <w:p w14:paraId="7B27147B" w14:textId="77777777" w:rsidR="00277936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Session observations, and continuous professional development. </w:t>
            </w:r>
          </w:p>
          <w:p w14:paraId="2AFCCBAA" w14:textId="2549AEEB" w:rsidR="00F82AB4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Instructors to check area before starting session.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1DF633" w14:textId="492A25F0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B7ADA44" w14:textId="70FE3643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33145771" w14:textId="63748C84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E6B63E4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61FAA82D" w14:textId="77777777" w:rsidTr="0027793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0C014EE5" w14:textId="7384BC35" w:rsidR="00F82AB4" w:rsidRPr="00277936" w:rsidRDefault="003B3FF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Smoke inhalation</w:t>
            </w:r>
          </w:p>
        </w:tc>
        <w:tc>
          <w:tcPr>
            <w:tcW w:w="2714" w:type="dxa"/>
          </w:tcPr>
          <w:p w14:paraId="293C4F0E" w14:textId="363132FE" w:rsidR="00F82AB4" w:rsidRPr="00277936" w:rsidRDefault="003B3FF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Choking/ asthma attack</w:t>
            </w:r>
          </w:p>
        </w:tc>
        <w:tc>
          <w:tcPr>
            <w:tcW w:w="3046" w:type="dxa"/>
            <w:shd w:val="clear" w:color="auto" w:fill="auto"/>
          </w:tcPr>
          <w:p w14:paraId="09B197D8" w14:textId="68671987" w:rsidR="00F82AB4" w:rsidRPr="00277936" w:rsidRDefault="003B3FF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Identify asthma sufferers and make sure they have inhalers present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7D1ADF14" w14:textId="2E7BB8F5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ED0984" w14:textId="5B736DA3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292BB2F" w14:textId="7641EFDC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FFFFFF" w:themeFill="background1"/>
          </w:tcPr>
          <w:p w14:paraId="1223D6B0" w14:textId="3F428F81" w:rsidR="00F82AB4" w:rsidRPr="00277936" w:rsidRDefault="00277936" w:rsidP="00277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Instructors to be </w:t>
            </w:r>
            <w:r w:rsidR="00F36A07" w:rsidRPr="00277936">
              <w:rPr>
                <w:rFonts w:asciiTheme="minorHAnsi" w:hAnsiTheme="minorHAnsi" w:cstheme="minorHAnsi"/>
                <w:sz w:val="20"/>
                <w:szCs w:val="20"/>
              </w:rPr>
              <w:t>vigilant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throughout the session. Move students away from fire, if they are displaying signs of breathing difficulty.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EFE4E6" w14:textId="5A9BCF78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252CFF8F" w14:textId="267314DF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4A54C6AC" w14:textId="27F48688" w:rsidR="00F82AB4" w:rsidRPr="00277936" w:rsidRDefault="00277936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31569764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4FA5877C" w14:textId="77777777" w:rsidTr="00F82AB4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68129FCF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</w:tcPr>
          <w:p w14:paraId="2D89C3C2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1927B11C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2C24B87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2D8310B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DE32EA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0953EC2A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97C0BA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FC985A0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11180DE4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D9913C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486EA330" w14:textId="77777777" w:rsidTr="00F82AB4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72994F92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</w:tcPr>
          <w:p w14:paraId="7E8E7E95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B9B25B9" w14:textId="77777777" w:rsidR="00F82AB4" w:rsidRPr="00277936" w:rsidRDefault="00F82AB4" w:rsidP="00C05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4A02ECF8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49B9DC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06C2FF9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11793176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6B32B6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8856ED2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1F94E1F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36E151" w14:textId="77777777" w:rsidR="00F82AB4" w:rsidRPr="00277936" w:rsidRDefault="00F82AB4" w:rsidP="00C057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773C35" w14:textId="77777777" w:rsidR="00572018" w:rsidRPr="00277936" w:rsidRDefault="0057201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859"/>
        <w:gridCol w:w="2390"/>
        <w:gridCol w:w="1680"/>
        <w:gridCol w:w="1380"/>
      </w:tblGrid>
      <w:tr w:rsidR="00277936" w:rsidRPr="00277936" w14:paraId="2FAF8D35" w14:textId="77777777" w:rsidTr="00F82AB4">
        <w:tc>
          <w:tcPr>
            <w:tcW w:w="990" w:type="dxa"/>
            <w:shd w:val="clear" w:color="auto" w:fill="BFBFBF"/>
          </w:tcPr>
          <w:p w14:paraId="144D99F1" w14:textId="77777777" w:rsidR="0045085E" w:rsidRPr="00277936" w:rsidRDefault="00572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45085E" w:rsidRPr="00277936">
              <w:rPr>
                <w:rFonts w:asciiTheme="minorHAnsi" w:hAnsiTheme="minorHAnsi" w:cstheme="minorHAnsi"/>
                <w:sz w:val="20"/>
                <w:szCs w:val="20"/>
              </w:rPr>
              <w:t>Action number</w:t>
            </w:r>
          </w:p>
        </w:tc>
        <w:tc>
          <w:tcPr>
            <w:tcW w:w="8859" w:type="dxa"/>
            <w:shd w:val="clear" w:color="auto" w:fill="BFBFBF"/>
          </w:tcPr>
          <w:p w14:paraId="0017807B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Action required</w:t>
            </w:r>
          </w:p>
        </w:tc>
        <w:tc>
          <w:tcPr>
            <w:tcW w:w="2390" w:type="dxa"/>
            <w:shd w:val="clear" w:color="auto" w:fill="BFBFBF"/>
          </w:tcPr>
          <w:p w14:paraId="20A89E91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Who is responsible?</w:t>
            </w:r>
          </w:p>
        </w:tc>
        <w:tc>
          <w:tcPr>
            <w:tcW w:w="1680" w:type="dxa"/>
            <w:shd w:val="clear" w:color="auto" w:fill="BFBFBF"/>
          </w:tcPr>
          <w:p w14:paraId="7FD7D6C6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By when?</w:t>
            </w:r>
          </w:p>
        </w:tc>
        <w:tc>
          <w:tcPr>
            <w:tcW w:w="1380" w:type="dxa"/>
            <w:shd w:val="clear" w:color="auto" w:fill="BFBFBF"/>
          </w:tcPr>
          <w:p w14:paraId="165756F4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Date completed</w:t>
            </w:r>
          </w:p>
        </w:tc>
      </w:tr>
      <w:tr w:rsidR="00277936" w:rsidRPr="00277936" w14:paraId="352DEBDB" w14:textId="77777777" w:rsidTr="00F82AB4">
        <w:tc>
          <w:tcPr>
            <w:tcW w:w="990" w:type="dxa"/>
          </w:tcPr>
          <w:p w14:paraId="7CC8F76D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9143F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</w:tcPr>
          <w:p w14:paraId="711A9445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3B6FDAD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E2E8AD3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A90843E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595DA3B6" w14:textId="77777777" w:rsidTr="00F82AB4">
        <w:tc>
          <w:tcPr>
            <w:tcW w:w="990" w:type="dxa"/>
          </w:tcPr>
          <w:p w14:paraId="3DBE0647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3A3D7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</w:tcPr>
          <w:p w14:paraId="2CB144FA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7AFE471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1DB90AE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4A1D94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76C54D8E" w14:textId="77777777" w:rsidTr="00F82AB4">
        <w:tc>
          <w:tcPr>
            <w:tcW w:w="990" w:type="dxa"/>
          </w:tcPr>
          <w:p w14:paraId="785E5B26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BBF6F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</w:tcPr>
          <w:p w14:paraId="474BDE44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49AA17B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31D029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10BA4FD" w14:textId="77777777" w:rsidR="0045085E" w:rsidRPr="00277936" w:rsidRDefault="0045085E" w:rsidP="00BC2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5545E8D5" w14:textId="77777777" w:rsidTr="00F82AB4">
        <w:tc>
          <w:tcPr>
            <w:tcW w:w="990" w:type="dxa"/>
          </w:tcPr>
          <w:p w14:paraId="0A3D4404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6F1A4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</w:tcPr>
          <w:p w14:paraId="67511683" w14:textId="77777777" w:rsidR="0045085E" w:rsidRPr="00277936" w:rsidRDefault="0045085E" w:rsidP="00993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CD99C32" w14:textId="77777777" w:rsidR="0045085E" w:rsidRPr="00277936" w:rsidRDefault="0045085E" w:rsidP="00BC2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34A06A0" w14:textId="77777777" w:rsidR="0045085E" w:rsidRPr="00277936" w:rsidRDefault="0045085E" w:rsidP="00BC2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9ED0782" w14:textId="77777777" w:rsidR="0045085E" w:rsidRPr="00277936" w:rsidRDefault="00450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20EB7" w14:textId="77777777" w:rsidR="00993D2F" w:rsidRPr="00277936" w:rsidRDefault="00993D2F">
      <w:pPr>
        <w:rPr>
          <w:rFonts w:asciiTheme="minorHAnsi" w:hAnsiTheme="minorHAnsi" w:cstheme="minorHAnsi"/>
          <w:sz w:val="20"/>
          <w:szCs w:val="20"/>
        </w:rPr>
      </w:pPr>
      <w:r w:rsidRPr="00277936">
        <w:rPr>
          <w:rFonts w:asciiTheme="minorHAnsi" w:hAnsiTheme="minorHAnsi" w:cstheme="minorHAnsi"/>
          <w:sz w:val="20"/>
          <w:szCs w:val="20"/>
        </w:rPr>
        <w:lastRenderedPageBreak/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709"/>
        <w:gridCol w:w="1417"/>
        <w:gridCol w:w="6946"/>
      </w:tblGrid>
      <w:tr w:rsidR="00277936" w:rsidRPr="00277936" w14:paraId="05BC848C" w14:textId="77777777" w:rsidTr="00B35044">
        <w:tc>
          <w:tcPr>
            <w:tcW w:w="1384" w:type="dxa"/>
            <w:shd w:val="clear" w:color="auto" w:fill="BFBFBF"/>
          </w:tcPr>
          <w:p w14:paraId="47FB6C6E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Likelihood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BFBFBF"/>
          </w:tcPr>
          <w:p w14:paraId="137B8BCF" w14:textId="77777777" w:rsidR="00133570" w:rsidRPr="00277936" w:rsidRDefault="00524CFF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Guide </w:t>
            </w:r>
            <w:r w:rsidR="00DE6EFD" w:rsidRPr="00277936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F417F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/>
          </w:tcPr>
          <w:p w14:paraId="2F704894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Severity</w:t>
            </w:r>
          </w:p>
        </w:tc>
        <w:tc>
          <w:tcPr>
            <w:tcW w:w="6946" w:type="dxa"/>
            <w:shd w:val="clear" w:color="auto" w:fill="BFBFBF"/>
          </w:tcPr>
          <w:p w14:paraId="019D2C63" w14:textId="77777777" w:rsidR="00133570" w:rsidRPr="00277936" w:rsidRDefault="00524CFF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Guide Description</w:t>
            </w:r>
          </w:p>
        </w:tc>
      </w:tr>
      <w:tr w:rsidR="00277936" w:rsidRPr="00277936" w14:paraId="12CE1502" w14:textId="77777777" w:rsidTr="00D863C1">
        <w:tc>
          <w:tcPr>
            <w:tcW w:w="1384" w:type="dxa"/>
            <w:shd w:val="clear" w:color="auto" w:fill="auto"/>
          </w:tcPr>
          <w:p w14:paraId="2C359347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E5FD468" w14:textId="77777777" w:rsidR="00133570" w:rsidRPr="00277936" w:rsidRDefault="00133570" w:rsidP="00B253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Very likely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>/imminent</w:t>
            </w:r>
            <w:r w:rsidR="00975C31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5C31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>certain to happen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46A84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572C25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B457609" w14:textId="77777777" w:rsidR="00133570" w:rsidRPr="00277936" w:rsidRDefault="00557B29" w:rsidP="00557B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Catastrophic - f</w:t>
            </w:r>
            <w:r w:rsidR="00994FAE" w:rsidRPr="00277936">
              <w:rPr>
                <w:rFonts w:asciiTheme="minorHAnsi" w:hAnsiTheme="minorHAnsi" w:cstheme="minorHAnsi"/>
                <w:sz w:val="20"/>
                <w:szCs w:val="20"/>
              </w:rPr>
              <w:t>atality, catastrophic damage</w:t>
            </w:r>
          </w:p>
        </w:tc>
      </w:tr>
      <w:tr w:rsidR="00277936" w:rsidRPr="00277936" w14:paraId="239C7C04" w14:textId="77777777" w:rsidTr="00D863C1">
        <w:tc>
          <w:tcPr>
            <w:tcW w:w="1384" w:type="dxa"/>
            <w:shd w:val="clear" w:color="auto" w:fill="auto"/>
          </w:tcPr>
          <w:p w14:paraId="0708AA1F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2732A2C" w14:textId="77777777" w:rsidR="00133570" w:rsidRPr="00277936" w:rsidRDefault="00557B29" w:rsidP="002E2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Probable</w:t>
            </w:r>
            <w:r w:rsidR="00133570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F55" w:rsidRPr="002779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33570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F55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a strong possibility of </w:t>
            </w:r>
            <w:r w:rsidR="00DE6EFD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it </w:t>
            </w:r>
            <w:r w:rsidR="00133570" w:rsidRPr="00277936">
              <w:rPr>
                <w:rFonts w:asciiTheme="minorHAnsi" w:hAnsiTheme="minorHAnsi" w:cstheme="minorHAnsi"/>
                <w:sz w:val="20"/>
                <w:szCs w:val="20"/>
              </w:rPr>
              <w:t>happening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5BBB1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D9E49C0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C7FF311" w14:textId="77777777" w:rsidR="00133570" w:rsidRPr="00277936" w:rsidRDefault="00994FAE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Major </w:t>
            </w:r>
            <w:r w:rsidR="00557B29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– significant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injury or property damage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>, hospitalisation</w:t>
            </w:r>
          </w:p>
        </w:tc>
      </w:tr>
      <w:tr w:rsidR="00277936" w:rsidRPr="00277936" w14:paraId="16C448A0" w14:textId="77777777" w:rsidTr="00D863C1">
        <w:tc>
          <w:tcPr>
            <w:tcW w:w="1384" w:type="dxa"/>
            <w:shd w:val="clear" w:color="auto" w:fill="auto"/>
          </w:tcPr>
          <w:p w14:paraId="454E58B4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9ADD485" w14:textId="77777777" w:rsidR="00133570" w:rsidRPr="00277936" w:rsidRDefault="00133570" w:rsidP="00B65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Possible </w:t>
            </w:r>
            <w:r w:rsidR="00B65AA2" w:rsidRPr="002779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AA2" w:rsidRPr="00277936">
              <w:rPr>
                <w:rFonts w:asciiTheme="minorHAnsi" w:hAnsiTheme="minorHAnsi" w:cstheme="minorHAnsi"/>
                <w:sz w:val="20"/>
                <w:szCs w:val="20"/>
              </w:rPr>
              <w:t>it may have happened before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ED812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073F7A4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BF024E6" w14:textId="77777777" w:rsidR="00133570" w:rsidRPr="00277936" w:rsidRDefault="00557B29" w:rsidP="00557B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Moderate -</w:t>
            </w:r>
            <w:r w:rsidR="00994FAE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injury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requiring </w:t>
            </w:r>
            <w:r w:rsidR="002E2F55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further 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>treatment</w:t>
            </w:r>
            <w:r w:rsidR="00D45EFC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lost time</w:t>
            </w:r>
          </w:p>
        </w:tc>
      </w:tr>
      <w:tr w:rsidR="00277936" w:rsidRPr="00277936" w14:paraId="402CC03B" w14:textId="77777777" w:rsidTr="00D863C1">
        <w:tc>
          <w:tcPr>
            <w:tcW w:w="1384" w:type="dxa"/>
            <w:shd w:val="clear" w:color="auto" w:fill="auto"/>
          </w:tcPr>
          <w:p w14:paraId="0322D707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A9FE428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Unlikely</w:t>
            </w:r>
            <w:r w:rsidR="00DE6EFD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- could happen but unusual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0D0B7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153C277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5581BBC" w14:textId="77777777" w:rsidR="00133570" w:rsidRPr="00277936" w:rsidRDefault="00975C31" w:rsidP="00557B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Minor</w:t>
            </w:r>
            <w:r w:rsidR="00994FAE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7B29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253D5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first aid </w:t>
            </w:r>
            <w:r w:rsidR="00994FAE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injury, </w:t>
            </w:r>
            <w:r w:rsidR="00557B29" w:rsidRPr="0027793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994FAE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lost time</w:t>
            </w:r>
          </w:p>
        </w:tc>
      </w:tr>
      <w:tr w:rsidR="00524CFF" w:rsidRPr="00277936" w14:paraId="58F1DD92" w14:textId="77777777" w:rsidTr="00B35044">
        <w:tc>
          <w:tcPr>
            <w:tcW w:w="1384" w:type="dxa"/>
            <w:shd w:val="clear" w:color="auto" w:fill="auto"/>
          </w:tcPr>
          <w:p w14:paraId="0FD77579" w14:textId="77777777" w:rsidR="00133570" w:rsidRPr="00277936" w:rsidRDefault="00133570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7C254DC" w14:textId="77777777" w:rsidR="00133570" w:rsidRPr="00277936" w:rsidRDefault="00557B29" w:rsidP="002E2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Rare</w:t>
            </w:r>
            <w:r w:rsidR="00DE6EFD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F55" w:rsidRPr="002779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6EFD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F55" w:rsidRPr="00277936">
              <w:rPr>
                <w:rFonts w:asciiTheme="minorHAnsi" w:hAnsiTheme="minorHAnsi" w:cstheme="minorHAnsi"/>
                <w:sz w:val="20"/>
                <w:szCs w:val="20"/>
              </w:rPr>
              <w:t>highly unlikely to occur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E54B6" w14:textId="77777777" w:rsidR="00133570" w:rsidRPr="00277936" w:rsidRDefault="00133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344AD52" w14:textId="77777777" w:rsidR="00133570" w:rsidRPr="00277936" w:rsidRDefault="00DE6EFD" w:rsidP="00F55A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CBA0F83" w14:textId="77777777" w:rsidR="00133570" w:rsidRPr="00277936" w:rsidRDefault="00994FAE" w:rsidP="00B65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Very minor </w:t>
            </w:r>
            <w:r w:rsidR="00557B29" w:rsidRPr="002779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AA2" w:rsidRPr="00277936">
              <w:rPr>
                <w:rFonts w:asciiTheme="minorHAnsi" w:hAnsiTheme="minorHAnsi" w:cstheme="minorHAnsi"/>
                <w:sz w:val="20"/>
                <w:szCs w:val="20"/>
              </w:rPr>
              <w:t>insignificant injury</w:t>
            </w:r>
          </w:p>
        </w:tc>
      </w:tr>
    </w:tbl>
    <w:p w14:paraId="51CE00BB" w14:textId="77777777" w:rsidR="00975C31" w:rsidRPr="00277936" w:rsidRDefault="00975C31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26"/>
        <w:tblOverlap w:val="never"/>
        <w:tblW w:w="15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4"/>
        <w:gridCol w:w="454"/>
        <w:gridCol w:w="518"/>
        <w:gridCol w:w="535"/>
        <w:gridCol w:w="535"/>
        <w:gridCol w:w="498"/>
        <w:gridCol w:w="7"/>
        <w:gridCol w:w="491"/>
        <w:gridCol w:w="962"/>
        <w:gridCol w:w="1843"/>
        <w:gridCol w:w="9072"/>
        <w:gridCol w:w="236"/>
      </w:tblGrid>
      <w:tr w:rsidR="00277936" w:rsidRPr="00277936" w14:paraId="4BF68F18" w14:textId="77777777" w:rsidTr="00B35044">
        <w:trPr>
          <w:gridBefore w:val="1"/>
          <w:wBefore w:w="644" w:type="dxa"/>
          <w:trHeight w:val="373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66FEE5D7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620" w14:textId="77777777" w:rsidR="00C21E39" w:rsidRPr="00277936" w:rsidRDefault="00C21E39" w:rsidP="00C73F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Severity (S)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EE7B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AE4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Risk Rating </w:t>
            </w:r>
            <w:r w:rsidR="0045085E"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RR</w:t>
            </w:r>
            <w:r w:rsidR="0045085E"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072" w:type="dxa"/>
            <w:tcBorders>
              <w:left w:val="single" w:sz="4" w:space="0" w:color="auto"/>
              <w:bottom w:val="nil"/>
              <w:right w:val="nil"/>
            </w:tcBorders>
          </w:tcPr>
          <w:p w14:paraId="4715CE3C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5B2BC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7936" w:rsidRPr="00277936" w14:paraId="4ED95C7E" w14:textId="77777777" w:rsidTr="00B35044">
        <w:trPr>
          <w:gridBefore w:val="1"/>
          <w:wBefore w:w="644" w:type="dxa"/>
          <w:trHeight w:val="373"/>
        </w:trPr>
        <w:tc>
          <w:tcPr>
            <w:tcW w:w="45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CDC596B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593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ADD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E8B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7AB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A78C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68A31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9F03598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High Risk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0000"/>
          </w:tcPr>
          <w:p w14:paraId="6F44E01B" w14:textId="77777777" w:rsidR="00C21E39" w:rsidRPr="00277936" w:rsidRDefault="00C21E39" w:rsidP="00A907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Stop the </w:t>
            </w:r>
            <w:r w:rsidR="0045085E" w:rsidRPr="00277936">
              <w:rPr>
                <w:rFonts w:asciiTheme="minorHAnsi" w:hAnsiTheme="minorHAnsi" w:cstheme="minorHAnsi"/>
                <w:sz w:val="20"/>
                <w:szCs w:val="20"/>
              </w:rPr>
              <w:t>task/</w:t>
            </w:r>
            <w:r w:rsidR="00A907D5" w:rsidRPr="00277936">
              <w:rPr>
                <w:rFonts w:asciiTheme="minorHAnsi" w:hAnsiTheme="minorHAnsi" w:cstheme="minorHAnsi"/>
                <w:sz w:val="20"/>
                <w:szCs w:val="20"/>
              </w:rPr>
              <w:t>activity until controls can be put into place to reduce the risk to an acceptable level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66E7C" w14:textId="77777777" w:rsidR="00C21E39" w:rsidRPr="00277936" w:rsidRDefault="00C21E39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7936" w:rsidRPr="00277936" w14:paraId="67FB7DA0" w14:textId="77777777" w:rsidTr="0045085E">
        <w:trPr>
          <w:gridAfter w:val="1"/>
          <w:wAfter w:w="236" w:type="dxa"/>
          <w:trHeight w:val="360"/>
        </w:trPr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extDirection w:val="btLr"/>
          </w:tcPr>
          <w:p w14:paraId="03BE38A0" w14:textId="77777777" w:rsidR="00C179B7" w:rsidRPr="00277936" w:rsidRDefault="00C179B7" w:rsidP="00C73FC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Likelihood</w:t>
            </w:r>
            <w:r w:rsidR="00C21E39"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38F065A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10F3755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E8C7B1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41C9A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E1411D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8BD9A3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935D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2EA46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0000"/>
          </w:tcPr>
          <w:p w14:paraId="13E23442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37B6728D" w14:textId="77777777" w:rsidTr="00B35044">
        <w:trPr>
          <w:gridAfter w:val="1"/>
          <w:wAfter w:w="236" w:type="dxa"/>
          <w:trHeight w:val="36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60F3F10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1F31DC9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66CA5ABE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082A1A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441AAF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C09380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E76CDF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8528C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7938CCB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Medium Risk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14:paraId="428D099C" w14:textId="77777777" w:rsidR="00F56CE5" w:rsidRPr="00277936" w:rsidRDefault="00C179B7" w:rsidP="00572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Determine </w:t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further safety precautions </w:t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are required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to reduce </w:t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>risk to a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s low as </w:t>
            </w:r>
            <w:r w:rsidR="00F56CE5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reasonably practicable</w:t>
            </w:r>
          </w:p>
        </w:tc>
      </w:tr>
      <w:tr w:rsidR="00277936" w:rsidRPr="00277936" w14:paraId="291F1536" w14:textId="77777777" w:rsidTr="0045085E">
        <w:trPr>
          <w:gridAfter w:val="1"/>
          <w:wAfter w:w="236" w:type="dxa"/>
          <w:trHeight w:val="345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554CA2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69D2A4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02C2DE16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8CE92E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7E5DE56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8F923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E8A118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8E52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9FB8498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711AB859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1496408D" w14:textId="77777777" w:rsidTr="00572018">
        <w:trPr>
          <w:gridAfter w:val="1"/>
          <w:wAfter w:w="236" w:type="dxa"/>
          <w:trHeight w:val="7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87D7B3B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ED4C44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A93B1A1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6F12611A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2406B3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21DC5E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0FC5BB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190FD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3CC43611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</w:tcBorders>
            <w:shd w:val="clear" w:color="auto" w:fill="33CC33"/>
          </w:tcPr>
          <w:p w14:paraId="4E5B0331" w14:textId="77777777" w:rsidR="00C179B7" w:rsidRPr="00277936" w:rsidRDefault="00C179B7" w:rsidP="00C17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936" w:rsidRPr="00277936" w14:paraId="689BF0DD" w14:textId="77777777" w:rsidTr="00B35044">
        <w:trPr>
          <w:gridAfter w:val="1"/>
          <w:wAfter w:w="236" w:type="dxa"/>
          <w:trHeight w:val="36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3371B37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1BFD72" w14:textId="77777777" w:rsidR="00C179B7" w:rsidRPr="00277936" w:rsidRDefault="00C179B7" w:rsidP="00C73F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0D6F0E7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60E4BCBC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42296AF0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49F84F94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611CB2A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BE167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14:paraId="73F2E968" w14:textId="77777777" w:rsidR="00C179B7" w:rsidRPr="00277936" w:rsidRDefault="00C179B7" w:rsidP="00C73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b/>
                <w:sz w:val="20"/>
                <w:szCs w:val="20"/>
              </w:rPr>
              <w:t>Low Risk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33CC33"/>
          </w:tcPr>
          <w:p w14:paraId="48F13570" w14:textId="77777777" w:rsidR="00C179B7" w:rsidRPr="00277936" w:rsidRDefault="00C179B7" w:rsidP="00572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>further action, keep under review</w:t>
            </w:r>
          </w:p>
        </w:tc>
      </w:tr>
    </w:tbl>
    <w:p w14:paraId="41742CB2" w14:textId="77777777" w:rsidR="00460F17" w:rsidRPr="00277936" w:rsidRDefault="00460F17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93"/>
        <w:gridCol w:w="4630"/>
        <w:gridCol w:w="1269"/>
        <w:gridCol w:w="7011"/>
      </w:tblGrid>
      <w:tr w:rsidR="00F36A07" w:rsidRPr="00277936" w14:paraId="697A8BEC" w14:textId="77777777" w:rsidTr="0041104C">
        <w:trPr>
          <w:trHeight w:val="480"/>
        </w:trPr>
        <w:tc>
          <w:tcPr>
            <w:tcW w:w="2410" w:type="dxa"/>
            <w:shd w:val="clear" w:color="auto" w:fill="D9D9D9"/>
            <w:vAlign w:val="center"/>
          </w:tcPr>
          <w:p w14:paraId="20E37D69" w14:textId="77777777" w:rsidR="00B90B7C" w:rsidRPr="00277936" w:rsidRDefault="00B253D5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27793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72018" w:rsidRPr="00277936">
              <w:rPr>
                <w:rFonts w:asciiTheme="minorHAnsi" w:hAnsiTheme="minorHAnsi" w:cstheme="minorHAnsi"/>
                <w:sz w:val="20"/>
                <w:szCs w:val="20"/>
              </w:rPr>
              <w:t>Risk Assessor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EE954" w14:textId="316333F6" w:rsidR="00B90B7C" w:rsidRPr="00277936" w:rsidRDefault="00F36A07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5CD2568" wp14:editId="219367B7">
                  <wp:extent cx="2095500" cy="3494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i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02" cy="3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85A2098" w14:textId="77777777" w:rsidR="00B90B7C" w:rsidRPr="00277936" w:rsidRDefault="0041104C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Name / job title</w:t>
            </w:r>
            <w:r w:rsidR="00B90B7C" w:rsidRPr="0027793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A14254" w14:textId="2B6F176E" w:rsidR="00B90B7C" w:rsidRPr="00277936" w:rsidRDefault="00F36A07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Germain (Head of Centre)</w:t>
            </w:r>
          </w:p>
        </w:tc>
      </w:tr>
      <w:tr w:rsidR="00F36A07" w:rsidRPr="00277936" w14:paraId="297C2C1C" w14:textId="77777777" w:rsidTr="008131DB">
        <w:trPr>
          <w:trHeight w:val="480"/>
        </w:trPr>
        <w:tc>
          <w:tcPr>
            <w:tcW w:w="2410" w:type="dxa"/>
            <w:shd w:val="clear" w:color="auto" w:fill="D9D9D9"/>
            <w:vAlign w:val="center"/>
          </w:tcPr>
          <w:p w14:paraId="1D56BCDF" w14:textId="77777777" w:rsidR="0041104C" w:rsidRPr="00277936" w:rsidRDefault="0041104C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7936">
              <w:rPr>
                <w:rFonts w:asciiTheme="minorHAnsi" w:hAnsiTheme="minorHAnsi" w:cstheme="minorHAnsi"/>
                <w:sz w:val="20"/>
                <w:szCs w:val="20"/>
              </w:rPr>
              <w:t>Details of any persons consulted</w:t>
            </w:r>
          </w:p>
        </w:tc>
        <w:tc>
          <w:tcPr>
            <w:tcW w:w="13007" w:type="dxa"/>
            <w:gridSpan w:val="3"/>
            <w:shd w:val="clear" w:color="auto" w:fill="auto"/>
            <w:vAlign w:val="center"/>
          </w:tcPr>
          <w:p w14:paraId="23986C36" w14:textId="73160F2D" w:rsidR="0041104C" w:rsidRPr="00277936" w:rsidRDefault="00F36A07" w:rsidP="00B90B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Savannah Masson </w:t>
            </w:r>
          </w:p>
        </w:tc>
      </w:tr>
    </w:tbl>
    <w:p w14:paraId="1BB4F582" w14:textId="77777777" w:rsidR="00C73FC9" w:rsidRDefault="00C73FC9" w:rsidP="00F82AB4">
      <w:pPr>
        <w:rPr>
          <w:sz w:val="22"/>
          <w:szCs w:val="22"/>
        </w:rPr>
      </w:pPr>
    </w:p>
    <w:sectPr w:rsidR="00C73FC9" w:rsidSect="00E65AD3">
      <w:headerReference w:type="default" r:id="rId13"/>
      <w:footerReference w:type="default" r:id="rId14"/>
      <w:pgSz w:w="16838" w:h="11906" w:orient="landscape" w:code="9"/>
      <w:pgMar w:top="1200" w:right="820" w:bottom="567" w:left="709" w:header="426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4DF2" w14:textId="77777777" w:rsidR="00C0579E" w:rsidRDefault="00C0579E">
      <w:r>
        <w:separator/>
      </w:r>
    </w:p>
  </w:endnote>
  <w:endnote w:type="continuationSeparator" w:id="0">
    <w:p w14:paraId="298C902A" w14:textId="77777777" w:rsidR="00C0579E" w:rsidRDefault="00C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Corbel"/>
    <w:charset w:val="00"/>
    <w:family w:val="swiss"/>
    <w:pitch w:val="variable"/>
    <w:sig w:usb0="00000001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E893" w14:textId="77777777" w:rsidR="0041104C" w:rsidRPr="0041104C" w:rsidRDefault="00E65AD3" w:rsidP="0034083A">
    <w:pPr>
      <w:pStyle w:val="Footer"/>
      <w:tabs>
        <w:tab w:val="left" w:pos="495"/>
        <w:tab w:val="right" w:pos="15309"/>
      </w:tabs>
      <w:rPr>
        <w:sz w:val="20"/>
        <w:szCs w:val="20"/>
      </w:rPr>
    </w:pPr>
    <w:r>
      <w:rPr>
        <w:sz w:val="20"/>
        <w:szCs w:val="20"/>
      </w:rPr>
      <w:tab/>
    </w:r>
    <w:r w:rsidR="0034083A">
      <w:rPr>
        <w:noProof/>
        <w:sz w:val="20"/>
        <w:szCs w:val="20"/>
      </w:rPr>
      <w:drawing>
        <wp:inline distT="0" distB="0" distL="0" distR="0" wp14:anchorId="52390382" wp14:editId="70487AC0">
          <wp:extent cx="1006475" cy="407722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54" cy="42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1104C" w:rsidRPr="0041104C">
      <w:rPr>
        <w:sz w:val="20"/>
        <w:szCs w:val="20"/>
      </w:rPr>
      <w:t>L = likelihood</w:t>
    </w:r>
    <w:r w:rsidR="0034083A" w:rsidRPr="0041104C">
      <w:rPr>
        <w:sz w:val="20"/>
        <w:szCs w:val="20"/>
      </w:rPr>
      <w:t>, S</w:t>
    </w:r>
    <w:r w:rsidR="0041104C" w:rsidRPr="0041104C">
      <w:rPr>
        <w:sz w:val="20"/>
        <w:szCs w:val="20"/>
      </w:rPr>
      <w:t xml:space="preserve"> = severity</w:t>
    </w:r>
    <w:r w:rsidR="0034083A" w:rsidRPr="0041104C">
      <w:rPr>
        <w:sz w:val="20"/>
        <w:szCs w:val="20"/>
      </w:rPr>
      <w:t>, RR</w:t>
    </w:r>
    <w:r w:rsidR="0041104C" w:rsidRPr="0041104C">
      <w:rPr>
        <w:sz w:val="20"/>
        <w:szCs w:val="20"/>
      </w:rPr>
      <w:t xml:space="preserve"> = risk 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5D2C" w14:textId="77777777" w:rsidR="00C0579E" w:rsidRDefault="00C0579E">
      <w:r>
        <w:separator/>
      </w:r>
    </w:p>
  </w:footnote>
  <w:footnote w:type="continuationSeparator" w:id="0">
    <w:p w14:paraId="6EBAB40A" w14:textId="77777777" w:rsidR="00C0579E" w:rsidRDefault="00C0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9340" w14:textId="77777777" w:rsidR="00E65AD3" w:rsidRPr="00E65AD3" w:rsidRDefault="0034083A" w:rsidP="00E65AD3">
    <w:pPr>
      <w:pStyle w:val="Header"/>
      <w:tabs>
        <w:tab w:val="clear" w:pos="4153"/>
        <w:tab w:val="clear" w:pos="8306"/>
        <w:tab w:val="left" w:pos="2580"/>
      </w:tabs>
    </w:pPr>
    <w:r>
      <w:rPr>
        <w:noProof/>
      </w:rPr>
      <w:drawing>
        <wp:inline distT="0" distB="0" distL="0" distR="0" wp14:anchorId="53CC5FAF" wp14:editId="627F8C5F">
          <wp:extent cx="1027672" cy="54610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qfjTMX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32" cy="55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68D"/>
    <w:multiLevelType w:val="hybridMultilevel"/>
    <w:tmpl w:val="FBA6A69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874"/>
    <w:multiLevelType w:val="hybridMultilevel"/>
    <w:tmpl w:val="F33E19B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C22"/>
    <w:multiLevelType w:val="hybridMultilevel"/>
    <w:tmpl w:val="3B78E46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396"/>
    <w:multiLevelType w:val="hybridMultilevel"/>
    <w:tmpl w:val="090A3C2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BC1"/>
    <w:multiLevelType w:val="hybridMultilevel"/>
    <w:tmpl w:val="0402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321C"/>
    <w:multiLevelType w:val="hybridMultilevel"/>
    <w:tmpl w:val="57A6D0C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B49"/>
    <w:multiLevelType w:val="hybridMultilevel"/>
    <w:tmpl w:val="8E54C298"/>
    <w:lvl w:ilvl="0" w:tplc="EC448B4C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A515D65"/>
    <w:multiLevelType w:val="hybridMultilevel"/>
    <w:tmpl w:val="910E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00C1"/>
    <w:multiLevelType w:val="hybridMultilevel"/>
    <w:tmpl w:val="36E2002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0312"/>
    <w:multiLevelType w:val="hybridMultilevel"/>
    <w:tmpl w:val="B0C2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D39"/>
    <w:multiLevelType w:val="hybridMultilevel"/>
    <w:tmpl w:val="7FD0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D5B7E"/>
    <w:multiLevelType w:val="multilevel"/>
    <w:tmpl w:val="3DF8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A6433"/>
    <w:multiLevelType w:val="hybridMultilevel"/>
    <w:tmpl w:val="7F2C2A32"/>
    <w:lvl w:ilvl="0" w:tplc="F5D24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915D0"/>
    <w:multiLevelType w:val="hybridMultilevel"/>
    <w:tmpl w:val="0E8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75AD5"/>
    <w:multiLevelType w:val="hybridMultilevel"/>
    <w:tmpl w:val="B6EE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C1F"/>
    <w:multiLevelType w:val="multilevel"/>
    <w:tmpl w:val="DE5C1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51D46"/>
    <w:multiLevelType w:val="hybridMultilevel"/>
    <w:tmpl w:val="7FB8216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8CC3B04"/>
    <w:multiLevelType w:val="hybridMultilevel"/>
    <w:tmpl w:val="56C66810"/>
    <w:lvl w:ilvl="0" w:tplc="858E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DB213A"/>
    <w:multiLevelType w:val="hybridMultilevel"/>
    <w:tmpl w:val="2D8E10B6"/>
    <w:lvl w:ilvl="0" w:tplc="783AB1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12430"/>
    <w:multiLevelType w:val="hybridMultilevel"/>
    <w:tmpl w:val="D8B42E1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91DC9"/>
    <w:multiLevelType w:val="hybridMultilevel"/>
    <w:tmpl w:val="7A08F0BA"/>
    <w:lvl w:ilvl="0" w:tplc="9220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90A8E"/>
    <w:multiLevelType w:val="hybridMultilevel"/>
    <w:tmpl w:val="11D8C85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6B20"/>
    <w:multiLevelType w:val="hybridMultilevel"/>
    <w:tmpl w:val="ED1CCC5A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60D4"/>
    <w:multiLevelType w:val="hybridMultilevel"/>
    <w:tmpl w:val="EE82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96A85"/>
    <w:multiLevelType w:val="hybridMultilevel"/>
    <w:tmpl w:val="10C2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5719"/>
    <w:multiLevelType w:val="hybridMultilevel"/>
    <w:tmpl w:val="5CDCD4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2531D"/>
    <w:multiLevelType w:val="hybridMultilevel"/>
    <w:tmpl w:val="3498263A"/>
    <w:lvl w:ilvl="0" w:tplc="7BEC8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0B4"/>
    <w:multiLevelType w:val="hybridMultilevel"/>
    <w:tmpl w:val="57A005F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ABC"/>
    <w:multiLevelType w:val="hybridMultilevel"/>
    <w:tmpl w:val="FEDE55AA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F1431"/>
    <w:multiLevelType w:val="hybridMultilevel"/>
    <w:tmpl w:val="ACA2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11836">
    <w:abstractNumId w:val="28"/>
  </w:num>
  <w:num w:numId="2" w16cid:durableId="230044354">
    <w:abstractNumId w:val="2"/>
  </w:num>
  <w:num w:numId="3" w16cid:durableId="184441783">
    <w:abstractNumId w:val="0"/>
  </w:num>
  <w:num w:numId="4" w16cid:durableId="1158302715">
    <w:abstractNumId w:val="27"/>
  </w:num>
  <w:num w:numId="5" w16cid:durableId="601645165">
    <w:abstractNumId w:val="21"/>
  </w:num>
  <w:num w:numId="6" w16cid:durableId="1177501221">
    <w:abstractNumId w:val="22"/>
  </w:num>
  <w:num w:numId="7" w16cid:durableId="1822191048">
    <w:abstractNumId w:val="1"/>
  </w:num>
  <w:num w:numId="8" w16cid:durableId="1105878467">
    <w:abstractNumId w:val="17"/>
  </w:num>
  <w:num w:numId="9" w16cid:durableId="1570462467">
    <w:abstractNumId w:val="20"/>
  </w:num>
  <w:num w:numId="10" w16cid:durableId="1466853142">
    <w:abstractNumId w:val="11"/>
  </w:num>
  <w:num w:numId="11" w16cid:durableId="805976530">
    <w:abstractNumId w:val="18"/>
  </w:num>
  <w:num w:numId="12" w16cid:durableId="1571504027">
    <w:abstractNumId w:val="15"/>
  </w:num>
  <w:num w:numId="13" w16cid:durableId="303434664">
    <w:abstractNumId w:val="12"/>
  </w:num>
  <w:num w:numId="14" w16cid:durableId="105004029">
    <w:abstractNumId w:val="25"/>
  </w:num>
  <w:num w:numId="15" w16cid:durableId="1171020916">
    <w:abstractNumId w:val="5"/>
  </w:num>
  <w:num w:numId="16" w16cid:durableId="1752194486">
    <w:abstractNumId w:val="19"/>
  </w:num>
  <w:num w:numId="17" w16cid:durableId="798495465">
    <w:abstractNumId w:val="8"/>
  </w:num>
  <w:num w:numId="18" w16cid:durableId="1476215084">
    <w:abstractNumId w:val="3"/>
  </w:num>
  <w:num w:numId="19" w16cid:durableId="1541748688">
    <w:abstractNumId w:val="6"/>
  </w:num>
  <w:num w:numId="20" w16cid:durableId="1734620934">
    <w:abstractNumId w:val="4"/>
  </w:num>
  <w:num w:numId="21" w16cid:durableId="909312297">
    <w:abstractNumId w:val="24"/>
  </w:num>
  <w:num w:numId="22" w16cid:durableId="2002272877">
    <w:abstractNumId w:val="13"/>
  </w:num>
  <w:num w:numId="23" w16cid:durableId="1841693160">
    <w:abstractNumId w:val="29"/>
  </w:num>
  <w:num w:numId="24" w16cid:durableId="1464273372">
    <w:abstractNumId w:val="9"/>
  </w:num>
  <w:num w:numId="25" w16cid:durableId="823622009">
    <w:abstractNumId w:val="23"/>
  </w:num>
  <w:num w:numId="26" w16cid:durableId="994408509">
    <w:abstractNumId w:val="10"/>
  </w:num>
  <w:num w:numId="27" w16cid:durableId="2097096057">
    <w:abstractNumId w:val="7"/>
  </w:num>
  <w:num w:numId="28" w16cid:durableId="1075207213">
    <w:abstractNumId w:val="14"/>
  </w:num>
  <w:num w:numId="29" w16cid:durableId="880635261">
    <w:abstractNumId w:val="16"/>
  </w:num>
  <w:num w:numId="30" w16cid:durableId="5020182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9E"/>
    <w:rsid w:val="00003ECF"/>
    <w:rsid w:val="000106F5"/>
    <w:rsid w:val="00066695"/>
    <w:rsid w:val="000671EE"/>
    <w:rsid w:val="00075FBF"/>
    <w:rsid w:val="00077E6F"/>
    <w:rsid w:val="000825AA"/>
    <w:rsid w:val="00084E38"/>
    <w:rsid w:val="000A0ADD"/>
    <w:rsid w:val="000B5344"/>
    <w:rsid w:val="000B5859"/>
    <w:rsid w:val="000D2214"/>
    <w:rsid w:val="000E5945"/>
    <w:rsid w:val="000F3054"/>
    <w:rsid w:val="0010694F"/>
    <w:rsid w:val="0011434D"/>
    <w:rsid w:val="00117538"/>
    <w:rsid w:val="00130327"/>
    <w:rsid w:val="00133570"/>
    <w:rsid w:val="00134A3B"/>
    <w:rsid w:val="00146479"/>
    <w:rsid w:val="00153C1B"/>
    <w:rsid w:val="00162842"/>
    <w:rsid w:val="00165944"/>
    <w:rsid w:val="001712CF"/>
    <w:rsid w:val="0017588F"/>
    <w:rsid w:val="00185863"/>
    <w:rsid w:val="001872A2"/>
    <w:rsid w:val="00195173"/>
    <w:rsid w:val="001B2AFC"/>
    <w:rsid w:val="001C52EE"/>
    <w:rsid w:val="001E6F78"/>
    <w:rsid w:val="00210675"/>
    <w:rsid w:val="00216191"/>
    <w:rsid w:val="00220C0D"/>
    <w:rsid w:val="00240FA9"/>
    <w:rsid w:val="00270236"/>
    <w:rsid w:val="00277936"/>
    <w:rsid w:val="002B1B96"/>
    <w:rsid w:val="002B4D63"/>
    <w:rsid w:val="002C55E8"/>
    <w:rsid w:val="002E2F55"/>
    <w:rsid w:val="003215A1"/>
    <w:rsid w:val="00321E5C"/>
    <w:rsid w:val="003374E2"/>
    <w:rsid w:val="0034083A"/>
    <w:rsid w:val="00363D0E"/>
    <w:rsid w:val="00382E8A"/>
    <w:rsid w:val="00396689"/>
    <w:rsid w:val="003A623B"/>
    <w:rsid w:val="003B3FF4"/>
    <w:rsid w:val="003D0FA5"/>
    <w:rsid w:val="003E1AF3"/>
    <w:rsid w:val="0041019F"/>
    <w:rsid w:val="0041104C"/>
    <w:rsid w:val="004161FD"/>
    <w:rsid w:val="00436F96"/>
    <w:rsid w:val="0044252D"/>
    <w:rsid w:val="0045085E"/>
    <w:rsid w:val="0045244C"/>
    <w:rsid w:val="00460F17"/>
    <w:rsid w:val="00461DEF"/>
    <w:rsid w:val="00463F67"/>
    <w:rsid w:val="004824C4"/>
    <w:rsid w:val="00485011"/>
    <w:rsid w:val="004904E7"/>
    <w:rsid w:val="0049215E"/>
    <w:rsid w:val="004A2E0D"/>
    <w:rsid w:val="004A6015"/>
    <w:rsid w:val="004B1F7C"/>
    <w:rsid w:val="004B606B"/>
    <w:rsid w:val="00500E12"/>
    <w:rsid w:val="005032BE"/>
    <w:rsid w:val="00517A9A"/>
    <w:rsid w:val="00524CFF"/>
    <w:rsid w:val="00525DA8"/>
    <w:rsid w:val="00534A65"/>
    <w:rsid w:val="00540FB5"/>
    <w:rsid w:val="00543E71"/>
    <w:rsid w:val="00545BC8"/>
    <w:rsid w:val="00557B29"/>
    <w:rsid w:val="00563115"/>
    <w:rsid w:val="00563C2E"/>
    <w:rsid w:val="00567B41"/>
    <w:rsid w:val="00572018"/>
    <w:rsid w:val="005814D7"/>
    <w:rsid w:val="005856CC"/>
    <w:rsid w:val="00592769"/>
    <w:rsid w:val="005A12E9"/>
    <w:rsid w:val="005A2310"/>
    <w:rsid w:val="005B131F"/>
    <w:rsid w:val="005C2CB7"/>
    <w:rsid w:val="005D093E"/>
    <w:rsid w:val="005D2F5C"/>
    <w:rsid w:val="005E0825"/>
    <w:rsid w:val="005E71AF"/>
    <w:rsid w:val="00604E14"/>
    <w:rsid w:val="00643C28"/>
    <w:rsid w:val="00667047"/>
    <w:rsid w:val="006711C9"/>
    <w:rsid w:val="006716C1"/>
    <w:rsid w:val="00687E39"/>
    <w:rsid w:val="006909C0"/>
    <w:rsid w:val="006966DB"/>
    <w:rsid w:val="006A4306"/>
    <w:rsid w:val="006B1CA8"/>
    <w:rsid w:val="006C4B86"/>
    <w:rsid w:val="006D04EE"/>
    <w:rsid w:val="006F4C3D"/>
    <w:rsid w:val="0070048D"/>
    <w:rsid w:val="007259BE"/>
    <w:rsid w:val="00777313"/>
    <w:rsid w:val="007A3C4F"/>
    <w:rsid w:val="007A795F"/>
    <w:rsid w:val="007C2D52"/>
    <w:rsid w:val="007D0CD0"/>
    <w:rsid w:val="007D4E7D"/>
    <w:rsid w:val="007F3645"/>
    <w:rsid w:val="007F49BB"/>
    <w:rsid w:val="0080626E"/>
    <w:rsid w:val="00811F73"/>
    <w:rsid w:val="008131DB"/>
    <w:rsid w:val="00831A2A"/>
    <w:rsid w:val="008637A9"/>
    <w:rsid w:val="00863CCA"/>
    <w:rsid w:val="0087228C"/>
    <w:rsid w:val="00895670"/>
    <w:rsid w:val="008C0EAB"/>
    <w:rsid w:val="008C1D83"/>
    <w:rsid w:val="008D3A98"/>
    <w:rsid w:val="008D7DAA"/>
    <w:rsid w:val="008F177A"/>
    <w:rsid w:val="008F2BDA"/>
    <w:rsid w:val="008F535D"/>
    <w:rsid w:val="00900BCB"/>
    <w:rsid w:val="00905D3E"/>
    <w:rsid w:val="009245F8"/>
    <w:rsid w:val="009253DF"/>
    <w:rsid w:val="00926395"/>
    <w:rsid w:val="009263E0"/>
    <w:rsid w:val="009648B2"/>
    <w:rsid w:val="0096680F"/>
    <w:rsid w:val="00971964"/>
    <w:rsid w:val="00975C31"/>
    <w:rsid w:val="00983E5A"/>
    <w:rsid w:val="00990FF1"/>
    <w:rsid w:val="00993D2F"/>
    <w:rsid w:val="00994FAE"/>
    <w:rsid w:val="009B576C"/>
    <w:rsid w:val="009B58AB"/>
    <w:rsid w:val="009B633C"/>
    <w:rsid w:val="009D054B"/>
    <w:rsid w:val="009F2662"/>
    <w:rsid w:val="009F4510"/>
    <w:rsid w:val="009F695D"/>
    <w:rsid w:val="00A509A0"/>
    <w:rsid w:val="00A715C4"/>
    <w:rsid w:val="00A74549"/>
    <w:rsid w:val="00A907D5"/>
    <w:rsid w:val="00AA4F10"/>
    <w:rsid w:val="00AC2929"/>
    <w:rsid w:val="00AC749A"/>
    <w:rsid w:val="00AD147D"/>
    <w:rsid w:val="00AE6338"/>
    <w:rsid w:val="00AE7438"/>
    <w:rsid w:val="00B05AEE"/>
    <w:rsid w:val="00B109FC"/>
    <w:rsid w:val="00B152C6"/>
    <w:rsid w:val="00B20F90"/>
    <w:rsid w:val="00B253D5"/>
    <w:rsid w:val="00B347CA"/>
    <w:rsid w:val="00B35044"/>
    <w:rsid w:val="00B427FD"/>
    <w:rsid w:val="00B4428F"/>
    <w:rsid w:val="00B452DA"/>
    <w:rsid w:val="00B5683E"/>
    <w:rsid w:val="00B62289"/>
    <w:rsid w:val="00B656E8"/>
    <w:rsid w:val="00B65AA2"/>
    <w:rsid w:val="00B81E2A"/>
    <w:rsid w:val="00B81F33"/>
    <w:rsid w:val="00B820B1"/>
    <w:rsid w:val="00B90B7C"/>
    <w:rsid w:val="00BB02A7"/>
    <w:rsid w:val="00BC2D88"/>
    <w:rsid w:val="00BC4861"/>
    <w:rsid w:val="00BC4CD4"/>
    <w:rsid w:val="00C0579E"/>
    <w:rsid w:val="00C179B7"/>
    <w:rsid w:val="00C2086C"/>
    <w:rsid w:val="00C21E39"/>
    <w:rsid w:val="00C30312"/>
    <w:rsid w:val="00C4675C"/>
    <w:rsid w:val="00C56ACF"/>
    <w:rsid w:val="00C57D81"/>
    <w:rsid w:val="00C73FC9"/>
    <w:rsid w:val="00C80013"/>
    <w:rsid w:val="00C82118"/>
    <w:rsid w:val="00CA706E"/>
    <w:rsid w:val="00CB7C7D"/>
    <w:rsid w:val="00CC7F46"/>
    <w:rsid w:val="00D12861"/>
    <w:rsid w:val="00D22DE5"/>
    <w:rsid w:val="00D45EFC"/>
    <w:rsid w:val="00D73223"/>
    <w:rsid w:val="00D746CC"/>
    <w:rsid w:val="00D758EE"/>
    <w:rsid w:val="00D7663C"/>
    <w:rsid w:val="00D863C1"/>
    <w:rsid w:val="00DB23EE"/>
    <w:rsid w:val="00DB5821"/>
    <w:rsid w:val="00DD4ABA"/>
    <w:rsid w:val="00DD795D"/>
    <w:rsid w:val="00DE5236"/>
    <w:rsid w:val="00DE6EFD"/>
    <w:rsid w:val="00DF0634"/>
    <w:rsid w:val="00DF3374"/>
    <w:rsid w:val="00E15563"/>
    <w:rsid w:val="00E236D4"/>
    <w:rsid w:val="00E2660E"/>
    <w:rsid w:val="00E52227"/>
    <w:rsid w:val="00E6323A"/>
    <w:rsid w:val="00E65AD3"/>
    <w:rsid w:val="00E74525"/>
    <w:rsid w:val="00E84E1C"/>
    <w:rsid w:val="00EA051E"/>
    <w:rsid w:val="00EB1A1D"/>
    <w:rsid w:val="00EB4641"/>
    <w:rsid w:val="00EC0E25"/>
    <w:rsid w:val="00EC2064"/>
    <w:rsid w:val="00EC75BA"/>
    <w:rsid w:val="00ED07AE"/>
    <w:rsid w:val="00EF76EF"/>
    <w:rsid w:val="00F317C8"/>
    <w:rsid w:val="00F31CCF"/>
    <w:rsid w:val="00F33492"/>
    <w:rsid w:val="00F36A07"/>
    <w:rsid w:val="00F440E0"/>
    <w:rsid w:val="00F557D0"/>
    <w:rsid w:val="00F55AE6"/>
    <w:rsid w:val="00F56CE5"/>
    <w:rsid w:val="00F77142"/>
    <w:rsid w:val="00F82AB4"/>
    <w:rsid w:val="00FC22ED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A1205F1"/>
  <w15:docId w15:val="{19C470AC-4258-4F75-AEDA-BA0F3391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374"/>
    <w:rPr>
      <w:rFonts w:ascii="TUOS Blake" w:hAnsi="TUOS Blak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7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7A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1F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428F"/>
  </w:style>
  <w:style w:type="paragraph" w:styleId="ListParagraph">
    <w:name w:val="List Paragraph"/>
    <w:basedOn w:val="Normal"/>
    <w:uiPriority w:val="34"/>
    <w:qFormat/>
    <w:rsid w:val="0045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1dlp\Downloads\Blank_General_Risk_Assessment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e22b4d-3320-4295-a587-7fd3daa1c4ee">Q22JNRS3ESEK-1758926268-622</_dlc_DocId>
    <_dlc_DocIdUrl xmlns="4ae22b4d-3320-4295-a587-7fd3daa1c4ee">
      <Url>https://centreloai.sharepoint.com/sites/AC-Policies/_layouts/15/DocIdRedir.aspx?ID=Q22JNRS3ESEK-1758926268-622</Url>
      <Description>Q22JNRS3ESEK-1758926268-622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6FC402EC95E41A4FC35FDF659E56F" ma:contentTypeVersion="9" ma:contentTypeDescription="Create a new document." ma:contentTypeScope="" ma:versionID="520ab6b185a18b3c08f392e74e77945f">
  <xsd:schema xmlns:xsd="http://www.w3.org/2001/XMLSchema" xmlns:xs="http://www.w3.org/2001/XMLSchema" xmlns:p="http://schemas.microsoft.com/office/2006/metadata/properties" xmlns:ns2="4ae22b4d-3320-4295-a587-7fd3daa1c4ee" xmlns:ns3="3baf1886-b6a4-4e83-832c-d703311ce473" targetNamespace="http://schemas.microsoft.com/office/2006/metadata/properties" ma:root="true" ma:fieldsID="f90e30bf301f501d6c97b2a16cafa7eb" ns2:_="" ns3:_="">
    <xsd:import namespace="4ae22b4d-3320-4295-a587-7fd3daa1c4ee"/>
    <xsd:import namespace="3baf1886-b6a4-4e83-832c-d703311ce4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22b4d-3320-4295-a587-7fd3daa1c4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1886-b6a4-4e83-832c-d703311ce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FD6A-8C76-495C-B074-D00C2A952A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e22b4d-3320-4295-a587-7fd3daa1c4ee"/>
    <ds:schemaRef ds:uri="http://schemas.microsoft.com/office/infopath/2007/PartnerControls"/>
    <ds:schemaRef ds:uri="3baf1886-b6a4-4e83-832c-d703311ce4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4E5F06-FB80-4EC3-9D67-8E77AAE5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93883-271C-40E8-A176-67C41CDF24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D6FF95-741A-4391-AC0A-A2F9A877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2b4d-3320-4295-a587-7fd3daa1c4ee"/>
    <ds:schemaRef ds:uri="3baf1886-b6a4-4e83-832c-d703311ce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103831-77B5-4583-A411-8800290F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Blank_General_Risk_Assessment_Form</Template>
  <TotalTime>0</TotalTime>
  <Pages>3</Pages>
  <Words>569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ACTIVITY RISK ASSESSMENT</vt:lpstr>
    </vt:vector>
  </TitlesOfParts>
  <Company>The University of Sheffield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ACTIVITY RISK ASSESSMENT</dc:title>
  <dc:subject/>
  <dc:creator>Windows User</dc:creator>
  <cp:keywords/>
  <dc:description/>
  <cp:lastModifiedBy>Catherine Parker</cp:lastModifiedBy>
  <cp:revision>2</cp:revision>
  <cp:lastPrinted>2017-08-09T12:49:00Z</cp:lastPrinted>
  <dcterms:created xsi:type="dcterms:W3CDTF">2023-01-09T09:43:00Z</dcterms:created>
  <dcterms:modified xsi:type="dcterms:W3CDTF">2023-01-09T09:43:00Z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0x0101009E76FC402EC95E41A4FC35FDF659E56F</vt:lpwstr>
  </property>
  <property fmtid="{D5CDD505-2E9C-101B-9397-08002B2CF9AE}" pid="3" name="_dlc_DocIdItemGuid">
    <vt:lpwstr>64871965-bafb-4cc1-9bc2-d503ee837d3a</vt:lpwstr>
  </property>
</Properties>
</file>